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  <w:r>
        <w:rPr>
          <w:rStyle w:val="t31"/>
          <w:rFonts w:ascii="Times New Roman" w:eastAsia="Andale Sans UI" w:hAnsi="Times New Roman" w:cs="Times New Roman"/>
          <w:b/>
          <w:bCs/>
          <w:kern w:val="24"/>
        </w:rPr>
        <w:t>INFORMACJA</w:t>
      </w: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  <w:r>
        <w:rPr>
          <w:rStyle w:val="t31"/>
          <w:rFonts w:ascii="Times New Roman" w:eastAsia="Andale Sans UI" w:hAnsi="Times New Roman" w:cs="Times New Roman"/>
          <w:b/>
          <w:bCs/>
          <w:kern w:val="24"/>
        </w:rPr>
        <w:t>do procedury sporządzania</w:t>
      </w: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  <w:r>
        <w:rPr>
          <w:b/>
        </w:rPr>
        <w:t>Miejscowego Planu Zagospodarowania Przestrzennego dla terenu złoża kruszywa naturalnego w miejscowościach Wola Mała i Czarna, Gmina Czarna – część 1</w:t>
      </w:r>
      <w:r>
        <w:rPr>
          <w:rStyle w:val="t31"/>
          <w:rFonts w:ascii="Times New Roman" w:eastAsia="Andale Sans UI" w:hAnsi="Times New Roman" w:cs="Times New Roman"/>
          <w:b/>
          <w:bCs/>
          <w:kern w:val="24"/>
        </w:rPr>
        <w:t xml:space="preserve"> </w:t>
      </w: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Pr="004746F5" w:rsidRDefault="004746F5" w:rsidP="00861ABA">
      <w:pPr>
        <w:pStyle w:val="Normalny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t31"/>
          <w:rFonts w:ascii="Times New Roman" w:eastAsia="Andale Sans UI" w:hAnsi="Times New Roman" w:cs="Times New Roman"/>
          <w:bCs/>
          <w:kern w:val="24"/>
        </w:rPr>
      </w:pPr>
      <w:r w:rsidRPr="004746F5">
        <w:rPr>
          <w:rStyle w:val="t31"/>
          <w:rFonts w:ascii="Times New Roman" w:eastAsia="Andale Sans UI" w:hAnsi="Times New Roman" w:cs="Times New Roman"/>
          <w:bCs/>
          <w:kern w:val="24"/>
        </w:rPr>
        <w:t xml:space="preserve">W trakcie procedury planistycznej sporządzania </w:t>
      </w:r>
      <w:r>
        <w:rPr>
          <w:b/>
        </w:rPr>
        <w:t xml:space="preserve">Miejscowego Planu Zagospodarowania Przestrzennego dla terenu złoża kruszywa naturalnego </w:t>
      </w:r>
      <w:r>
        <w:rPr>
          <w:b/>
        </w:rPr>
        <w:br/>
        <w:t>w miejscowościach Wola Mała i Czarna, Gmina Czarna – część 1</w:t>
      </w:r>
      <w:r w:rsidRPr="004746F5">
        <w:rPr>
          <w:rStyle w:val="t31"/>
          <w:rFonts w:ascii="Times New Roman" w:eastAsia="Andale Sans UI" w:hAnsi="Times New Roman" w:cs="Times New Roman"/>
          <w:bCs/>
          <w:kern w:val="24"/>
        </w:rPr>
        <w:t xml:space="preserve"> </w:t>
      </w:r>
      <w:r w:rsidR="00861ABA" w:rsidRPr="004746F5">
        <w:rPr>
          <w:rStyle w:val="t31"/>
          <w:rFonts w:ascii="Times New Roman" w:eastAsia="Andale Sans UI" w:hAnsi="Times New Roman" w:cs="Times New Roman"/>
          <w:bCs/>
          <w:kern w:val="24"/>
        </w:rPr>
        <w:t xml:space="preserve">zachowano przepisy </w:t>
      </w:r>
      <w:r w:rsidR="00861ABA">
        <w:rPr>
          <w:rStyle w:val="t31"/>
          <w:rFonts w:ascii="Times New Roman" w:eastAsia="Andale Sans UI" w:hAnsi="Times New Roman" w:cs="Times New Roman"/>
          <w:bCs/>
          <w:kern w:val="24"/>
        </w:rPr>
        <w:t xml:space="preserve">wynikające z art. 13 </w:t>
      </w:r>
      <w:r w:rsidRPr="004746F5">
        <w:rPr>
          <w:rStyle w:val="t31"/>
          <w:rFonts w:ascii="Times New Roman" w:eastAsia="Andale Sans UI" w:hAnsi="Times New Roman" w:cs="Times New Roman"/>
          <w:bCs/>
          <w:kern w:val="24"/>
        </w:rPr>
        <w:t>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</w:t>
      </w:r>
      <w:r w:rsidR="008213B4">
        <w:rPr>
          <w:rStyle w:val="t31"/>
          <w:rFonts w:ascii="Times New Roman" w:eastAsia="Andale Sans UI" w:hAnsi="Times New Roman" w:cs="Times New Roman"/>
          <w:bCs/>
          <w:kern w:val="24"/>
        </w:rPr>
        <w:t xml:space="preserve">ych) (Dz. Urz. UE L 119, s. 1) </w:t>
      </w:r>
      <w:r w:rsidRPr="004746F5">
        <w:rPr>
          <w:rStyle w:val="t31"/>
          <w:rFonts w:ascii="Times New Roman" w:eastAsia="Andale Sans UI" w:hAnsi="Times New Roman" w:cs="Times New Roman"/>
          <w:bCs/>
          <w:kern w:val="24"/>
        </w:rPr>
        <w:t xml:space="preserve">zwanego dalej </w:t>
      </w:r>
      <w:r>
        <w:rPr>
          <w:rStyle w:val="t31"/>
          <w:rFonts w:ascii="Times New Roman" w:eastAsia="Andale Sans UI" w:hAnsi="Times New Roman" w:cs="Times New Roman"/>
          <w:bCs/>
          <w:kern w:val="24"/>
        </w:rPr>
        <w:br/>
      </w:r>
      <w:r w:rsidR="00861ABA">
        <w:rPr>
          <w:rStyle w:val="t31"/>
          <w:rFonts w:ascii="Times New Roman" w:eastAsia="Andale Sans UI" w:hAnsi="Times New Roman" w:cs="Times New Roman"/>
          <w:bCs/>
          <w:kern w:val="24"/>
        </w:rPr>
        <w:t>„RODO”.</w:t>
      </w: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F00E87" w:rsidRDefault="00F00E87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  <w:bookmarkStart w:id="0" w:name="_GoBack"/>
      <w:bookmarkEnd w:id="0"/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t31"/>
          <w:rFonts w:ascii="Times New Roman" w:hAnsi="Times New Roman" w:cs="Times New Roman"/>
          <w:b/>
          <w:kern w:val="24"/>
        </w:rPr>
      </w:pPr>
      <w:r w:rsidRPr="004746F5">
        <w:rPr>
          <w:rStyle w:val="t31"/>
          <w:rFonts w:ascii="Times New Roman" w:hAnsi="Times New Roman" w:cs="Times New Roman"/>
          <w:b/>
          <w:kern w:val="24"/>
        </w:rPr>
        <w:t>WÓJT GMINY CZARNA</w:t>
      </w:r>
    </w:p>
    <w:p w:rsid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t31"/>
          <w:rFonts w:ascii="Times New Roman" w:eastAsia="Andale Sans UI" w:hAnsi="Times New Roman" w:cs="Times New Roman"/>
          <w:b/>
          <w:bCs/>
          <w:kern w:val="24"/>
        </w:rPr>
      </w:pPr>
    </w:p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t31"/>
          <w:rFonts w:ascii="Times New Roman" w:hAnsi="Times New Roman" w:cs="Times New Roman"/>
          <w:b/>
          <w:kern w:val="24"/>
        </w:rPr>
      </w:pPr>
    </w:p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t31"/>
          <w:rFonts w:ascii="Times New Roman" w:hAnsi="Times New Roman" w:cs="Times New Roman"/>
          <w:b/>
          <w:kern w:val="24"/>
        </w:rPr>
      </w:pPr>
    </w:p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t31"/>
          <w:rFonts w:ascii="Times New Roman" w:hAnsi="Times New Roman" w:cs="Times New Roman"/>
          <w:b/>
          <w:kern w:val="24"/>
        </w:rPr>
      </w:pPr>
    </w:p>
    <w:p w:rsidR="004746F5" w:rsidRPr="004746F5" w:rsidRDefault="004746F5" w:rsidP="004746F5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t31"/>
          <w:rFonts w:ascii="Times New Roman" w:hAnsi="Times New Roman" w:cs="Times New Roman"/>
          <w:b/>
          <w:kern w:val="24"/>
        </w:rPr>
      </w:pPr>
    </w:p>
    <w:p w:rsidR="00D87EE6" w:rsidRDefault="00D87EE6"/>
    <w:sectPr w:rsidR="00D8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C66"/>
    <w:multiLevelType w:val="hybridMultilevel"/>
    <w:tmpl w:val="5FEA22E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8"/>
    <w:rsid w:val="004746F5"/>
    <w:rsid w:val="00567142"/>
    <w:rsid w:val="008213B4"/>
    <w:rsid w:val="00861ABA"/>
    <w:rsid w:val="00D87EE6"/>
    <w:rsid w:val="00E60318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76CB-9247-417C-B912-4C8C967E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4746F5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MGwizdak</cp:lastModifiedBy>
  <cp:revision>14</cp:revision>
  <dcterms:created xsi:type="dcterms:W3CDTF">2020-10-12T07:55:00Z</dcterms:created>
  <dcterms:modified xsi:type="dcterms:W3CDTF">2020-10-12T08:04:00Z</dcterms:modified>
</cp:coreProperties>
</file>