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5" w:rsidRPr="00E12132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32">
        <w:rPr>
          <w:rFonts w:ascii="Times New Roman" w:hAnsi="Times New Roman" w:cs="Times New Roman"/>
          <w:b/>
          <w:sz w:val="32"/>
          <w:szCs w:val="28"/>
        </w:rPr>
        <w:t xml:space="preserve">Wójt Gminy </w:t>
      </w:r>
      <w:r w:rsidR="00A772AA" w:rsidRPr="00E12132">
        <w:rPr>
          <w:rFonts w:ascii="Times New Roman" w:hAnsi="Times New Roman" w:cs="Times New Roman"/>
          <w:b/>
          <w:sz w:val="32"/>
          <w:szCs w:val="28"/>
        </w:rPr>
        <w:t>Czarna</w:t>
      </w:r>
      <w:r w:rsidRPr="00E1213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2132" w:rsidRDefault="00E12132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AA" w:rsidRPr="000003F4" w:rsidRDefault="00A772A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o</w:t>
      </w:r>
      <w:r w:rsidR="004E669A" w:rsidRPr="000003F4">
        <w:rPr>
          <w:rFonts w:ascii="Times New Roman" w:hAnsi="Times New Roman" w:cs="Times New Roman"/>
          <w:b/>
          <w:sz w:val="28"/>
          <w:szCs w:val="28"/>
        </w:rPr>
        <w:t>głasza konkurs na stanowisk</w:t>
      </w:r>
      <w:r w:rsidR="000003F4">
        <w:rPr>
          <w:rFonts w:ascii="Times New Roman" w:hAnsi="Times New Roman" w:cs="Times New Roman"/>
          <w:b/>
          <w:sz w:val="28"/>
          <w:szCs w:val="28"/>
        </w:rPr>
        <w:t>o</w:t>
      </w:r>
    </w:p>
    <w:p w:rsidR="004E669A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Dyrektor</w:t>
      </w:r>
      <w:r w:rsidR="000003F4">
        <w:rPr>
          <w:rFonts w:ascii="Times New Roman" w:hAnsi="Times New Roman" w:cs="Times New Roman"/>
          <w:b/>
          <w:sz w:val="28"/>
          <w:szCs w:val="28"/>
        </w:rPr>
        <w:t>a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 Zespoł</w:t>
      </w:r>
      <w:r w:rsidR="000003F4">
        <w:rPr>
          <w:rFonts w:ascii="Times New Roman" w:hAnsi="Times New Roman" w:cs="Times New Roman"/>
          <w:b/>
          <w:sz w:val="28"/>
          <w:szCs w:val="28"/>
        </w:rPr>
        <w:t>u</w:t>
      </w:r>
      <w:r w:rsidRPr="000003F4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w miejscowości </w:t>
      </w:r>
      <w:r w:rsidR="007A13A3">
        <w:rPr>
          <w:rFonts w:ascii="Times New Roman" w:hAnsi="Times New Roman" w:cs="Times New Roman"/>
          <w:b/>
          <w:sz w:val="28"/>
          <w:szCs w:val="28"/>
        </w:rPr>
        <w:t>Zalesie</w:t>
      </w:r>
    </w:p>
    <w:p w:rsidR="004E669A" w:rsidRPr="000003F4" w:rsidRDefault="004E669A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Default="000003F4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Oznaczenie organu prowadzącego:</w:t>
      </w:r>
    </w:p>
    <w:p w:rsidR="00A772A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Czarna, 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Czarna 260,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C" w:rsidRPr="00CA564C" w:rsidRDefault="00CA564C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Nazwa i adres</w:t>
      </w:r>
      <w:r w:rsidR="000003F4" w:rsidRPr="00CA564C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CA564C">
        <w:rPr>
          <w:rFonts w:ascii="Times New Roman" w:hAnsi="Times New Roman" w:cs="Times New Roman"/>
          <w:sz w:val="24"/>
          <w:szCs w:val="24"/>
        </w:rPr>
        <w:t>:</w:t>
      </w:r>
    </w:p>
    <w:p w:rsidR="004E669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A13A3">
        <w:rPr>
          <w:rFonts w:ascii="Times New Roman" w:hAnsi="Times New Roman" w:cs="Times New Roman"/>
          <w:b/>
          <w:sz w:val="24"/>
          <w:szCs w:val="24"/>
        </w:rPr>
        <w:t>Zalesiu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, 37 – 12</w:t>
      </w:r>
      <w:r w:rsidR="007A13A3">
        <w:rPr>
          <w:rFonts w:ascii="Times New Roman" w:hAnsi="Times New Roman" w:cs="Times New Roman"/>
          <w:b/>
          <w:sz w:val="24"/>
          <w:szCs w:val="24"/>
        </w:rPr>
        <w:t>6 Zalesie 123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21" w:rsidRPr="00CA564C" w:rsidRDefault="00103921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2608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Wymagania wobec kandydatów: </w:t>
      </w:r>
    </w:p>
    <w:p w:rsidR="000C1525" w:rsidRPr="00167DCE" w:rsidRDefault="004E669A" w:rsidP="000C152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</w:t>
      </w:r>
      <w:r w:rsidR="00D13DFE" w:rsidRPr="00D13DFE">
        <w:rPr>
          <w:rFonts w:ascii="Times New Roman" w:hAnsi="Times New Roman" w:cs="Times New Roman"/>
          <w:color w:val="000000"/>
          <w:sz w:val="24"/>
        </w:rPr>
        <w:t>§</w:t>
      </w:r>
      <w:r w:rsidR="00D13DFE">
        <w:rPr>
          <w:rFonts w:ascii="Times New Roman" w:hAnsi="Times New Roman" w:cs="Times New Roman"/>
          <w:color w:val="000000"/>
          <w:sz w:val="24"/>
        </w:rPr>
        <w:t xml:space="preserve"> 3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ust. </w:t>
      </w:r>
      <w:r w:rsidR="00167DCE">
        <w:rPr>
          <w:rFonts w:ascii="Times New Roman" w:hAnsi="Times New Roman" w:cs="Times New Roman"/>
          <w:color w:val="000000"/>
          <w:sz w:val="24"/>
        </w:rPr>
        <w:t>1 r</w:t>
      </w:r>
      <w:r w:rsidRPr="000003F4">
        <w:rPr>
          <w:rFonts w:ascii="Times New Roman" w:hAnsi="Times New Roman" w:cs="Times New Roman"/>
          <w:sz w:val="24"/>
          <w:szCs w:val="24"/>
        </w:rPr>
        <w:t>ozporządzeni</w:t>
      </w:r>
      <w:r w:rsidR="00D13DFE">
        <w:rPr>
          <w:rFonts w:ascii="Times New Roman" w:hAnsi="Times New Roman" w:cs="Times New Roman"/>
          <w:sz w:val="24"/>
          <w:szCs w:val="24"/>
        </w:rPr>
        <w:t>a</w:t>
      </w:r>
      <w:r w:rsidRPr="000003F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2E06">
        <w:rPr>
          <w:rFonts w:ascii="Times New Roman" w:hAnsi="Times New Roman" w:cs="Times New Roman"/>
          <w:sz w:val="24"/>
          <w:szCs w:val="24"/>
        </w:rPr>
        <w:t xml:space="preserve">Edukacji Narodowej z dnia </w:t>
      </w:r>
      <w:r w:rsidR="0000474E">
        <w:rPr>
          <w:rFonts w:ascii="Times New Roman" w:hAnsi="Times New Roman" w:cs="Times New Roman"/>
          <w:sz w:val="24"/>
          <w:szCs w:val="24"/>
        </w:rPr>
        <w:t>11</w:t>
      </w:r>
      <w:r w:rsidRPr="000003F4">
        <w:rPr>
          <w:rFonts w:ascii="Times New Roman" w:hAnsi="Times New Roman" w:cs="Times New Roman"/>
          <w:sz w:val="24"/>
          <w:szCs w:val="24"/>
        </w:rPr>
        <w:t xml:space="preserve"> sierpnia 2017 r. w sprawie wymagań, jakim powinna odpowiadać osoba zajmująca stanowisko dyrektora or</w:t>
      </w:r>
      <w:r w:rsidR="00C82608" w:rsidRPr="000003F4">
        <w:rPr>
          <w:rFonts w:ascii="Times New Roman" w:hAnsi="Times New Roman" w:cs="Times New Roman"/>
          <w:sz w:val="24"/>
          <w:szCs w:val="24"/>
        </w:rPr>
        <w:t xml:space="preserve">az inne stanowisko kierownicze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r w:rsidR="00C82608" w:rsidRPr="000003F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 (Dz.</w:t>
      </w:r>
      <w:r w:rsidR="0036555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U. z 2017 r. poz. 15</w:t>
      </w:r>
      <w:r w:rsidR="00D13DFE">
        <w:rPr>
          <w:rFonts w:ascii="Times New Roman" w:hAnsi="Times New Roman" w:cs="Times New Roman"/>
          <w:sz w:val="24"/>
          <w:szCs w:val="24"/>
        </w:rPr>
        <w:t>9</w:t>
      </w:r>
      <w:r w:rsidRPr="000003F4">
        <w:rPr>
          <w:rFonts w:ascii="Times New Roman" w:hAnsi="Times New Roman" w:cs="Times New Roman"/>
          <w:sz w:val="24"/>
          <w:szCs w:val="24"/>
        </w:rPr>
        <w:t>7)</w:t>
      </w:r>
      <w:r w:rsidR="000C1525">
        <w:rPr>
          <w:rFonts w:ascii="Times New Roman" w:hAnsi="Times New Roman" w:cs="Times New Roman"/>
          <w:sz w:val="24"/>
          <w:szCs w:val="24"/>
        </w:rPr>
        <w:t xml:space="preserve">, </w:t>
      </w:r>
      <w:r w:rsidR="000C1525" w:rsidRPr="00167DCE">
        <w:rPr>
          <w:rFonts w:ascii="Times New Roman" w:hAnsi="Times New Roman" w:cs="Times New Roman"/>
          <w:sz w:val="24"/>
          <w:szCs w:val="24"/>
        </w:rPr>
        <w:t>zwane dalej „rozporządzeniem”.</w:t>
      </w:r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FE" w:rsidRPr="00167DCE" w:rsidRDefault="00D13DFE" w:rsidP="000C1525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167DCE">
        <w:rPr>
          <w:rFonts w:ascii="Times New Roman" w:hAnsi="Times New Roman" w:cs="Times New Roman"/>
          <w:b/>
          <w:sz w:val="24"/>
        </w:rPr>
        <w:t>Stanowisko dyrektora zespołu</w:t>
      </w:r>
      <w:r w:rsidR="0034201E" w:rsidRPr="00167DCE">
        <w:rPr>
          <w:rFonts w:ascii="Times New Roman" w:hAnsi="Times New Roman" w:cs="Times New Roman"/>
          <w:b/>
          <w:sz w:val="24"/>
        </w:rPr>
        <w:t xml:space="preserve"> szkół</w:t>
      </w:r>
      <w:r w:rsidRPr="00167DCE">
        <w:rPr>
          <w:rFonts w:ascii="Times New Roman" w:hAnsi="Times New Roman" w:cs="Times New Roman"/>
          <w:sz w:val="24"/>
        </w:rPr>
        <w:t>, w skład którego wchodz</w:t>
      </w:r>
      <w:r w:rsidR="004F2E06" w:rsidRPr="00167DCE">
        <w:rPr>
          <w:rFonts w:ascii="Times New Roman" w:hAnsi="Times New Roman" w:cs="Times New Roman"/>
          <w:sz w:val="24"/>
        </w:rPr>
        <w:t>i publiczna szkoła podstawowa i </w:t>
      </w:r>
      <w:r w:rsidRPr="00167DCE">
        <w:rPr>
          <w:rFonts w:ascii="Times New Roman" w:hAnsi="Times New Roman" w:cs="Times New Roman"/>
          <w:sz w:val="24"/>
        </w:rPr>
        <w:t>publicz</w:t>
      </w:r>
      <w:r w:rsidR="000C1525" w:rsidRPr="00167DCE">
        <w:rPr>
          <w:rFonts w:ascii="Times New Roman" w:hAnsi="Times New Roman" w:cs="Times New Roman"/>
          <w:sz w:val="24"/>
        </w:rPr>
        <w:t>ne przedszkole albo przedszkola</w:t>
      </w:r>
      <w:r w:rsidRPr="00167DCE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:rsidR="00D13DFE" w:rsidRPr="00D13DF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 xml:space="preserve">posiada wykształcenie wyższe i tytuł zawodowy </w:t>
      </w:r>
      <w:r w:rsidR="00844073">
        <w:rPr>
          <w:rFonts w:ascii="Times New Roman" w:hAnsi="Times New Roman" w:cs="Times New Roman"/>
          <w:color w:val="000000"/>
          <w:sz w:val="24"/>
        </w:rPr>
        <w:t>magister, magister inżynier lub równorzędny oraz przygotowanie pedagogiczne i kwalifikacje do zajmowania stanowiska nauczyciela w szkole lub placówce wchodzącej w skład zespołu, w której wymagania dotyczące kwalifikacji</w:t>
      </w:r>
      <w:r w:rsidR="00F21F77">
        <w:rPr>
          <w:rFonts w:ascii="Times New Roman" w:hAnsi="Times New Roman" w:cs="Times New Roman"/>
          <w:color w:val="000000"/>
          <w:sz w:val="24"/>
        </w:rPr>
        <w:t xml:space="preserve"> nauczycieli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 są najwyższe oraz </w:t>
      </w:r>
      <w:r w:rsidR="00574FB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3DFE" w:rsidRPr="0000474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>spełnia wym</w:t>
      </w:r>
      <w:r w:rsidR="0000474E">
        <w:rPr>
          <w:rFonts w:ascii="Times New Roman" w:hAnsi="Times New Roman" w:cs="Times New Roman"/>
          <w:color w:val="000000"/>
          <w:sz w:val="24"/>
        </w:rPr>
        <w:t>agania określone w § 1 pkt 2</w:t>
      </w:r>
      <w:r w:rsidR="000C1525">
        <w:rPr>
          <w:rFonts w:ascii="Times New Roman" w:hAnsi="Times New Roman" w:cs="Times New Roman"/>
          <w:color w:val="000000"/>
          <w:sz w:val="24"/>
        </w:rPr>
        <w:t xml:space="preserve">  ̶ 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11 </w:t>
      </w:r>
      <w:r w:rsidR="000C1525">
        <w:rPr>
          <w:rFonts w:ascii="Times New Roman" w:hAnsi="Times New Roman" w:cs="Times New Roman"/>
          <w:color w:val="000000"/>
          <w:sz w:val="24"/>
        </w:rPr>
        <w:t>w/w r</w:t>
      </w:r>
      <w:r w:rsidR="0000474E">
        <w:rPr>
          <w:rFonts w:ascii="Times New Roman" w:hAnsi="Times New Roman" w:cs="Times New Roman"/>
          <w:color w:val="000000"/>
          <w:sz w:val="24"/>
        </w:rPr>
        <w:t>ozporządzenia tj.: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ukończył studia wyższe lub studia podyplomowe, z zakresu zarządzania albo kurs kwalifikacyjny z zakresu zarządzania oświatą prowadzony zgodnie z przepisami w sprawie pl</w:t>
      </w:r>
      <w:r w:rsidR="001277C7">
        <w:rPr>
          <w:rFonts w:ascii="Times New Roman" w:hAnsi="Times New Roman" w:cs="Times New Roman"/>
          <w:sz w:val="24"/>
          <w:szCs w:val="24"/>
        </w:rPr>
        <w:t>acówek doskonalenia nauczycieli,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</w:t>
      </w:r>
      <w:r w:rsidR="001277C7">
        <w:rPr>
          <w:rFonts w:ascii="Times New Roman" w:hAnsi="Times New Roman" w:cs="Times New Roman"/>
          <w:sz w:val="24"/>
          <w:szCs w:val="24"/>
        </w:rPr>
        <w:t>isku nauczyciela akademickiego,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uzyskał: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co najmniej dobrą ocenę pracy w okresie ostatnich pięciu lat pracy lub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pozytywną ocenę dorobku zawodowego w okresie ostatniego roku albo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w przypadku nauczyciela akademic</w:t>
      </w:r>
      <w:r w:rsidR="004F2E06">
        <w:rPr>
          <w:rFonts w:ascii="Times New Roman" w:hAnsi="Times New Roman" w:cs="Times New Roman"/>
          <w:sz w:val="24"/>
          <w:szCs w:val="24"/>
        </w:rPr>
        <w:t>kiego – pozytywną ocenę pracy w </w:t>
      </w:r>
      <w:r w:rsidRPr="0017369F">
        <w:rPr>
          <w:rFonts w:ascii="Times New Roman" w:hAnsi="Times New Roman" w:cs="Times New Roman"/>
          <w:sz w:val="24"/>
          <w:szCs w:val="24"/>
        </w:rPr>
        <w:t xml:space="preserve">okresie ostatnich czterech lat pracy w szkole wyższej </w:t>
      </w:r>
    </w:p>
    <w:p w:rsidR="0000474E" w:rsidRPr="0017369F" w:rsidRDefault="0000474E" w:rsidP="004F2E06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– przed przystąpieniem do konkursu na stanowisko dyrektora, a w </w:t>
      </w:r>
      <w:r w:rsidR="004F2E06">
        <w:rPr>
          <w:rFonts w:ascii="Times New Roman" w:hAnsi="Times New Roman" w:cs="Times New Roman"/>
          <w:sz w:val="24"/>
          <w:szCs w:val="24"/>
        </w:rPr>
        <w:t>przypadku, o </w:t>
      </w:r>
      <w:r w:rsidRPr="0017369F">
        <w:rPr>
          <w:rFonts w:ascii="Times New Roman" w:hAnsi="Times New Roman" w:cs="Times New Roman"/>
          <w:sz w:val="24"/>
          <w:szCs w:val="24"/>
        </w:rPr>
        <w:t>którym mowa w art. 63 ust. 11 i 12 ustawy z dnia 14 grudnia 2016 r. Prawo oświatowe</w:t>
      </w:r>
      <w:r w:rsidR="001277C7">
        <w:rPr>
          <w:rFonts w:ascii="Times New Roman" w:hAnsi="Times New Roman" w:cs="Times New Roman"/>
          <w:sz w:val="24"/>
          <w:szCs w:val="24"/>
        </w:rPr>
        <w:t xml:space="preserve"> (Dz. U. z 2017r. poz. 59 z późn. zm.)</w:t>
      </w:r>
      <w:r w:rsidRPr="0017369F">
        <w:rPr>
          <w:rFonts w:ascii="Times New Roman" w:hAnsi="Times New Roman" w:cs="Times New Roman"/>
          <w:sz w:val="24"/>
          <w:szCs w:val="24"/>
        </w:rPr>
        <w:t xml:space="preserve">, jeżeli nie przeprowadzono konkursu – przed powierzeniem stanowiska dyrektora;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spełnia warunki zdrowotne niezbędne do wykonywania pr</w:t>
      </w:r>
      <w:r w:rsidR="001277C7">
        <w:rPr>
          <w:rFonts w:ascii="Times New Roman" w:hAnsi="Times New Roman" w:cs="Times New Roman"/>
          <w:sz w:val="24"/>
          <w:szCs w:val="24"/>
        </w:rPr>
        <w:t>acy na stanowisku kierowniczym,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ma pełną zdolność do czynności prawnych i k</w:t>
      </w:r>
      <w:r w:rsidR="001277C7">
        <w:rPr>
          <w:rFonts w:ascii="Times New Roman" w:hAnsi="Times New Roman" w:cs="Times New Roman"/>
          <w:sz w:val="24"/>
          <w:szCs w:val="24"/>
        </w:rPr>
        <w:t>orzysta z pełni praw publicznyc</w:t>
      </w:r>
      <w:r w:rsidR="00844073">
        <w:rPr>
          <w:rFonts w:ascii="Times New Roman" w:hAnsi="Times New Roman" w:cs="Times New Roman"/>
          <w:sz w:val="24"/>
          <w:szCs w:val="24"/>
        </w:rPr>
        <w:t>h,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był prawomocnie ukarany karą dyscyplinarną, o której mowa w art. 76 ust. 1 ustawy z dnia 26 stycznia 1982 r. Karta Nauczyciela (Dz. U. z 2017 r. poz.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>1189), a w przypadku nauczyciela akadem</w:t>
      </w:r>
      <w:r w:rsidR="004F2E06">
        <w:rPr>
          <w:rFonts w:ascii="Times New Roman" w:hAnsi="Times New Roman" w:cs="Times New Roman"/>
          <w:sz w:val="24"/>
          <w:szCs w:val="24"/>
        </w:rPr>
        <w:t>ickiego karą dyscyplinarną, o </w:t>
      </w:r>
      <w:r w:rsidRPr="0017369F">
        <w:rPr>
          <w:rFonts w:ascii="Times New Roman" w:hAnsi="Times New Roman" w:cs="Times New Roman"/>
          <w:sz w:val="24"/>
          <w:szCs w:val="24"/>
        </w:rPr>
        <w:t>której mowa w art. 140 ust. 1 ustawy z dnia 27 lipca 2005 r. Prawo o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 xml:space="preserve">szkolnictwie wyższym (Dz. U. z </w:t>
      </w:r>
      <w:r w:rsidR="004F2E06">
        <w:rPr>
          <w:rFonts w:ascii="Times New Roman" w:hAnsi="Times New Roman" w:cs="Times New Roman"/>
          <w:sz w:val="24"/>
          <w:szCs w:val="24"/>
        </w:rPr>
        <w:t>2016 r. poz. 1842, z późn. zm.</w:t>
      </w:r>
      <w:r w:rsidRPr="0017369F">
        <w:rPr>
          <w:rFonts w:ascii="Times New Roman" w:hAnsi="Times New Roman" w:cs="Times New Roman"/>
          <w:sz w:val="24"/>
          <w:szCs w:val="24"/>
        </w:rPr>
        <w:t>), oraz nie toczy się przeciwko n</w:t>
      </w:r>
      <w:r w:rsidR="001277C7">
        <w:rPr>
          <w:rFonts w:ascii="Times New Roman" w:hAnsi="Times New Roman" w:cs="Times New Roman"/>
          <w:sz w:val="24"/>
          <w:szCs w:val="24"/>
        </w:rPr>
        <w:t>iemu postępowanie dyscyplinarne,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lastRenderedPageBreak/>
        <w:t>nie był skazany prawomocnym wyrokiem za umyślne przestępstwo lub umyślne przestępstwo skarbowe</w:t>
      </w:r>
      <w:r w:rsidR="001277C7">
        <w:rPr>
          <w:rFonts w:ascii="Times New Roman" w:hAnsi="Times New Roman" w:cs="Times New Roman"/>
          <w:sz w:val="24"/>
          <w:szCs w:val="24"/>
        </w:rPr>
        <w:t>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toczy się przeciwko niemu postęp</w:t>
      </w:r>
      <w:r w:rsidR="004F2E06">
        <w:rPr>
          <w:rFonts w:ascii="Times New Roman" w:hAnsi="Times New Roman" w:cs="Times New Roman"/>
          <w:sz w:val="24"/>
          <w:szCs w:val="24"/>
        </w:rPr>
        <w:t>owanie o przestępstwo ścigane z </w:t>
      </w:r>
      <w:r w:rsidR="001277C7">
        <w:rPr>
          <w:rFonts w:ascii="Times New Roman" w:hAnsi="Times New Roman" w:cs="Times New Roman"/>
          <w:sz w:val="24"/>
          <w:szCs w:val="24"/>
        </w:rPr>
        <w:t>oskarżenia publicznego,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był karany zakazem pełnienia funkcji związanych z dysponowaniem środkami publicznymi, o którym mowa w art. 3</w:t>
      </w:r>
      <w:r w:rsidR="004F2E06">
        <w:rPr>
          <w:rFonts w:ascii="Times New Roman" w:hAnsi="Times New Roman" w:cs="Times New Roman"/>
          <w:sz w:val="24"/>
          <w:szCs w:val="24"/>
        </w:rPr>
        <w:t>1 ust. 1 pkt 4 ustawy z dnia 17 </w:t>
      </w:r>
      <w:r w:rsidRPr="0017369F">
        <w:rPr>
          <w:rFonts w:ascii="Times New Roman" w:hAnsi="Times New Roman" w:cs="Times New Roman"/>
          <w:sz w:val="24"/>
          <w:szCs w:val="24"/>
        </w:rPr>
        <w:t>grudnia 2004 r. o odpowiedzialności za naruszenie dyscypliny finansów pub- liczny</w:t>
      </w:r>
      <w:r w:rsidR="001277C7">
        <w:rPr>
          <w:rFonts w:ascii="Times New Roman" w:hAnsi="Times New Roman" w:cs="Times New Roman"/>
          <w:sz w:val="24"/>
          <w:szCs w:val="24"/>
        </w:rPr>
        <w:t>ch (Dz. U. z 2017 r. poz. 1311),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w przypadku cudzoziemca posiada znajomość języka polskiego poświadczoną na zasadach określonych w ustawie z dnia 7 października 1999 r. o języku pols</w:t>
      </w:r>
      <w:r w:rsidR="0034201E">
        <w:rPr>
          <w:rFonts w:ascii="Times New Roman" w:hAnsi="Times New Roman" w:cs="Times New Roman"/>
          <w:sz w:val="24"/>
          <w:szCs w:val="24"/>
        </w:rPr>
        <w:t>kim (Dz. U. z 2011 r. poz. 224</w:t>
      </w:r>
      <w:r w:rsidR="00B86A60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z późn. zm.)</w:t>
      </w:r>
      <w:r w:rsidRPr="0017369F">
        <w:rPr>
          <w:rFonts w:ascii="Times New Roman" w:hAnsi="Times New Roman" w:cs="Times New Roman"/>
          <w:sz w:val="24"/>
          <w:szCs w:val="24"/>
        </w:rPr>
        <w:t>.</w:t>
      </w:r>
    </w:p>
    <w:p w:rsidR="00844073" w:rsidRPr="00844073" w:rsidRDefault="00844073" w:rsidP="00844073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Ponadto na podstawie § 3 ust. 2 rozporządzenia stanowisko dyrektora zespołu w skład którego wchodzi publiczna szkoła podstawowa i publiczne przedszkole albo przedszkola, z wyjątkiem zespołu, w skład którego wchodzi publiczna szkoła podstawowa  specjalna, lub publiczne przedszkole specjalne albo przedszkola specjalne, może zajmować również nauczyciel mianowany lub dyplomowany, który : </w:t>
      </w:r>
    </w:p>
    <w:p w:rsidR="00844073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wykształcenie wyższe i tyt</w:t>
      </w:r>
      <w:r w:rsidRPr="00B04AE7">
        <w:rPr>
          <w:rFonts w:ascii="Times New Roman" w:hAnsi="Times New Roman" w:cs="Times New Roman"/>
          <w:sz w:val="24"/>
          <w:szCs w:val="24"/>
        </w:rPr>
        <w:t>uł zawodowy licencjat, inżynier lub równorzędny oraz przygotowanie  pedagogiczne i kwalifikacje  do zajmowania sta</w:t>
      </w:r>
      <w:r>
        <w:rPr>
          <w:rFonts w:ascii="Times New Roman" w:hAnsi="Times New Roman" w:cs="Times New Roman"/>
          <w:sz w:val="24"/>
          <w:szCs w:val="24"/>
        </w:rPr>
        <w:t>nowiska nauczyciela w szkole podsta</w:t>
      </w:r>
      <w:r w:rsidRPr="00B04AE7">
        <w:rPr>
          <w:rFonts w:ascii="Times New Roman" w:hAnsi="Times New Roman" w:cs="Times New Roman"/>
          <w:sz w:val="24"/>
          <w:szCs w:val="24"/>
        </w:rPr>
        <w:t xml:space="preserve">wowej oraz </w:t>
      </w:r>
    </w:p>
    <w:p w:rsidR="00B04AE7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§ 1 pkt 2 – 11 rozporządzenia.</w:t>
      </w:r>
    </w:p>
    <w:p w:rsidR="00D13DFE" w:rsidRPr="00D13DFE" w:rsidRDefault="00D13DFE" w:rsidP="00844073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C82608" w:rsidRDefault="004E669A" w:rsidP="004F2E0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:rsidR="00B70D88" w:rsidRDefault="00B70D88" w:rsidP="00B70D8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0D88" w:rsidRPr="000003F4" w:rsidRDefault="00B70D88" w:rsidP="00B70D88">
      <w:pPr>
        <w:pStyle w:val="Bezodstpw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stanowisko dyrektora zobowiązany jest złożyć następujące dokumenty: </w:t>
      </w:r>
    </w:p>
    <w:p w:rsidR="00C82608" w:rsidRPr="000003F4" w:rsidRDefault="00365554" w:rsidP="00B86A60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B86A60">
        <w:rPr>
          <w:rFonts w:ascii="Times New Roman" w:hAnsi="Times New Roman" w:cs="Times New Roman"/>
          <w:sz w:val="24"/>
          <w:szCs w:val="24"/>
        </w:rPr>
        <w:t>przyst</w:t>
      </w:r>
      <w:r w:rsidR="00297EBC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B86A60">
        <w:rPr>
          <w:rFonts w:ascii="Times New Roman" w:hAnsi="Times New Roman" w:cs="Times New Roman"/>
          <w:sz w:val="24"/>
          <w:szCs w:val="24"/>
        </w:rPr>
        <w:t>pienia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do konkursu oraz koncepcję funkcjonowania i rozwoju Zespołu Szkół w </w:t>
      </w:r>
      <w:r w:rsidR="00297EBC">
        <w:rPr>
          <w:rFonts w:ascii="Times New Roman" w:hAnsi="Times New Roman" w:cs="Times New Roman"/>
          <w:sz w:val="24"/>
          <w:szCs w:val="24"/>
        </w:rPr>
        <w:t>Zalesiu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3F4" w:rsidRPr="000003F4" w:rsidRDefault="004E669A" w:rsidP="000C152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życiorys z opisem przebiegu pracy zawodowej, zawierając</w:t>
      </w:r>
      <w:r w:rsidR="00365554">
        <w:rPr>
          <w:rFonts w:ascii="Times New Roman" w:hAnsi="Times New Roman" w:cs="Times New Roman"/>
          <w:sz w:val="24"/>
          <w:szCs w:val="24"/>
        </w:rPr>
        <w:t>y</w:t>
      </w:r>
      <w:r w:rsidRPr="000003F4">
        <w:rPr>
          <w:rFonts w:ascii="Times New Roman" w:hAnsi="Times New Roman" w:cs="Times New Roman"/>
          <w:sz w:val="24"/>
          <w:szCs w:val="24"/>
        </w:rPr>
        <w:t xml:space="preserve"> w szczególności informację o: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stażu pracy pedagogicznej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 przypadku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dydaktycznej </w:t>
      </w:r>
      <w:r w:rsidR="0034201E">
        <w:rPr>
          <w:rFonts w:ascii="Times New Roman" w:hAnsi="Times New Roman" w:cs="Times New Roman"/>
          <w:sz w:val="24"/>
          <w:szCs w:val="24"/>
        </w:rPr>
        <w:t xml:space="preserve"> 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akademickiego, albo </w:t>
      </w:r>
    </w:p>
    <w:p w:rsidR="004E669A" w:rsidRPr="000003F4" w:rsidRDefault="00365554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stażu pracy,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tym stażu pracy na stanowisku kierowniczym </w:t>
      </w:r>
      <w:r w:rsidR="0034201E">
        <w:rPr>
          <w:rFonts w:ascii="Times New Roman" w:hAnsi="Times New Roman" w:cs="Times New Roman"/>
          <w:sz w:val="24"/>
          <w:szCs w:val="24"/>
        </w:rPr>
        <w:t xml:space="preserve"> ̶ 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przypadk</w:t>
      </w:r>
      <w:r w:rsidR="000003F4" w:rsidRPr="000003F4">
        <w:rPr>
          <w:rFonts w:ascii="Times New Roman" w:hAnsi="Times New Roman" w:cs="Times New Roman"/>
          <w:sz w:val="24"/>
          <w:szCs w:val="24"/>
        </w:rPr>
        <w:t>u osoby niebędącej nauczycielem;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B86A60" w:rsidP="00B70D88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zawierające następujące dane osobowe kandydata: 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365554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</w:t>
      </w:r>
      <w:r w:rsidR="00B86A60">
        <w:rPr>
          <w:rFonts w:ascii="Times New Roman" w:hAnsi="Times New Roman" w:cs="Times New Roman"/>
          <w:sz w:val="24"/>
          <w:szCs w:val="24"/>
        </w:rPr>
        <w:t>ce urodzenia,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obywatelstwo,</w:t>
      </w:r>
    </w:p>
    <w:p w:rsidR="004E669A" w:rsidRPr="000003F4" w:rsidRDefault="004E669A" w:rsidP="00D95ED1">
      <w:pPr>
        <w:pStyle w:val="Bezodstpw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miejsce zamieszkania (adres do koresponde</w:t>
      </w:r>
      <w:r w:rsidR="00B86A60">
        <w:rPr>
          <w:rFonts w:ascii="Times New Roman" w:hAnsi="Times New Roman" w:cs="Times New Roman"/>
          <w:sz w:val="24"/>
          <w:szCs w:val="24"/>
        </w:rPr>
        <w:t>ncji).</w:t>
      </w:r>
      <w:r w:rsidR="00B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ppkt </w:t>
      </w:r>
      <w:r w:rsidRPr="00365554">
        <w:rPr>
          <w:rFonts w:ascii="Times New Roman" w:hAnsi="Times New Roman" w:cs="Times New Roman"/>
          <w:sz w:val="24"/>
          <w:szCs w:val="24"/>
        </w:rPr>
        <w:t xml:space="preserve">2: świadectw pracy, zaświadczeń o zatrudnieniu lub innych dokumentów potwierdzających okres zatrudnienia,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 tym dyplomu ukończenia studiów wyższych lub świadectwa uk</w:t>
      </w:r>
      <w:r w:rsidR="00365554">
        <w:rPr>
          <w:rFonts w:ascii="Times New Roman" w:hAnsi="Times New Roman" w:cs="Times New Roman"/>
          <w:sz w:val="24"/>
          <w:szCs w:val="24"/>
        </w:rPr>
        <w:t xml:space="preserve">ończenia studiów podyplomowych </w:t>
      </w:r>
      <w:r w:rsidR="002A7F9E">
        <w:rPr>
          <w:rFonts w:ascii="Times New Roman" w:hAnsi="Times New Roman" w:cs="Times New Roman"/>
          <w:sz w:val="24"/>
          <w:szCs w:val="24"/>
        </w:rPr>
        <w:t>z </w:t>
      </w:r>
      <w:r w:rsidRPr="00365554">
        <w:rPr>
          <w:rFonts w:ascii="Times New Roman" w:hAnsi="Times New Roman" w:cs="Times New Roman"/>
          <w:sz w:val="24"/>
          <w:szCs w:val="24"/>
        </w:rPr>
        <w:t xml:space="preserve">zakresu zarządzania albo świadectwa ukończenia kursu kwalifikacyjnego z zakresu zarządzania oświatą, </w:t>
      </w:r>
    </w:p>
    <w:p w:rsidR="00365554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B86A60">
        <w:rPr>
          <w:rFonts w:ascii="Times New Roman" w:hAnsi="Times New Roman" w:cs="Times New Roman"/>
          <w:sz w:val="24"/>
          <w:szCs w:val="24"/>
        </w:rPr>
        <w:t>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86A60">
        <w:rPr>
          <w:rFonts w:ascii="Times New Roman" w:hAnsi="Times New Roman" w:cs="Times New Roman"/>
          <w:sz w:val="24"/>
          <w:szCs w:val="24"/>
        </w:rPr>
        <w:t>u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A60">
        <w:rPr>
          <w:rFonts w:ascii="Times New Roman" w:hAnsi="Times New Roman" w:cs="Times New Roman"/>
          <w:sz w:val="24"/>
          <w:szCs w:val="24"/>
        </w:rPr>
        <w:t>ego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znajomość języka polskiego, o </w:t>
      </w:r>
      <w:r w:rsidR="00CA564C">
        <w:rPr>
          <w:rFonts w:ascii="Times New Roman" w:hAnsi="Times New Roman" w:cs="Times New Roman"/>
          <w:sz w:val="24"/>
          <w:szCs w:val="24"/>
        </w:rPr>
        <w:t>którym mowa w ustawie z dnia  7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października 1999 r. o języku polskim (Dz.U. z 2011 r. poz. </w:t>
      </w:r>
      <w:r w:rsidR="004E669A" w:rsidRPr="00B04AE7">
        <w:rPr>
          <w:rFonts w:ascii="Times New Roman" w:hAnsi="Times New Roman" w:cs="Times New Roman"/>
          <w:sz w:val="24"/>
          <w:szCs w:val="24"/>
        </w:rPr>
        <w:t xml:space="preserve">224 </w:t>
      </w:r>
      <w:r w:rsidR="00AF2678" w:rsidRPr="00B04AE7">
        <w:rPr>
          <w:rFonts w:ascii="Times New Roman" w:hAnsi="Times New Roman" w:cs="Times New Roman"/>
          <w:sz w:val="24"/>
          <w:szCs w:val="24"/>
        </w:rPr>
        <w:t>z późn. zm</w:t>
      </w:r>
      <w:r w:rsidR="00AF2678">
        <w:rPr>
          <w:rFonts w:ascii="Times New Roman" w:hAnsi="Times New Roman" w:cs="Times New Roman"/>
          <w:sz w:val="24"/>
          <w:szCs w:val="24"/>
        </w:rPr>
        <w:t>.</w:t>
      </w:r>
      <w:r w:rsidR="004E669A" w:rsidRPr="00365554">
        <w:rPr>
          <w:rFonts w:ascii="Times New Roman" w:hAnsi="Times New Roman" w:cs="Times New Roman"/>
          <w:sz w:val="24"/>
          <w:szCs w:val="24"/>
        </w:rPr>
        <w:t>)</w:t>
      </w:r>
      <w:r w:rsidR="00CA564C">
        <w:rPr>
          <w:rFonts w:ascii="Times New Roman" w:hAnsi="Times New Roman" w:cs="Times New Roman"/>
          <w:sz w:val="24"/>
          <w:szCs w:val="24"/>
        </w:rPr>
        <w:t xml:space="preserve"> </w:t>
      </w:r>
      <w:r w:rsidR="00AF2678">
        <w:rPr>
          <w:rFonts w:ascii="Times New Roman" w:hAnsi="Times New Roman" w:cs="Times New Roman"/>
          <w:sz w:val="24"/>
          <w:szCs w:val="24"/>
        </w:rPr>
        <w:t>w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przypadku cudzoziemca, </w:t>
      </w:r>
    </w:p>
    <w:p w:rsidR="00365554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</w:t>
      </w:r>
      <w:r w:rsidR="00CA564C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A564C">
        <w:rPr>
          <w:rFonts w:ascii="Times New Roman" w:hAnsi="Times New Roman" w:cs="Times New Roman"/>
          <w:sz w:val="24"/>
          <w:szCs w:val="24"/>
        </w:rPr>
        <w:t xml:space="preserve"> zaświadczenia lekarskiego o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braku przeciwwskazań zdrowotnych do wykonania pracy na stanowisku kierowniczym,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lastRenderedPageBreak/>
        <w:t xml:space="preserve">oświadczenie, że przeciwko kandydatowi nie toczy się postępowanie o przestępstwo ścigane z oskarżenia publicznego lub postępowanie dyscyplinarne,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skazany prawomocnym wyrokiem za umyślne przestępstwo lub umyślne przestępstwa skarbowe,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</w:t>
      </w:r>
      <w:r w:rsidR="00CA564C">
        <w:rPr>
          <w:rFonts w:ascii="Times New Roman" w:hAnsi="Times New Roman" w:cs="Times New Roman"/>
          <w:sz w:val="24"/>
          <w:szCs w:val="24"/>
        </w:rPr>
        <w:t>pełnienia funkcji związanych  z </w:t>
      </w:r>
      <w:r w:rsidRPr="00365554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 r</w:t>
      </w:r>
      <w:r w:rsidR="00333F2A">
        <w:rPr>
          <w:rFonts w:ascii="Times New Roman" w:hAnsi="Times New Roman" w:cs="Times New Roman"/>
          <w:sz w:val="24"/>
          <w:szCs w:val="24"/>
        </w:rPr>
        <w:t>. o odpowiedzialności za narusze</w:t>
      </w:r>
      <w:r w:rsidRPr="00365554">
        <w:rPr>
          <w:rFonts w:ascii="Times New Roman" w:hAnsi="Times New Roman" w:cs="Times New Roman"/>
          <w:sz w:val="24"/>
          <w:szCs w:val="24"/>
        </w:rPr>
        <w:t>nie dyscypliny finansów publicznych</w:t>
      </w:r>
      <w:r w:rsidR="00CA564C">
        <w:rPr>
          <w:rFonts w:ascii="Times New Roman" w:hAnsi="Times New Roman" w:cs="Times New Roman"/>
          <w:sz w:val="24"/>
          <w:szCs w:val="24"/>
        </w:rPr>
        <w:t xml:space="preserve"> (Dz. U.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2017 r. poz. 1311),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</w:t>
      </w:r>
      <w:r w:rsidR="00CA564C">
        <w:rPr>
          <w:rFonts w:ascii="Times New Roman" w:hAnsi="Times New Roman" w:cs="Times New Roman"/>
          <w:sz w:val="24"/>
          <w:szCs w:val="24"/>
        </w:rPr>
        <w:t>7 ust. 1 i 3a ustawy  z</w:t>
      </w:r>
      <w:r w:rsidR="002A7F9E">
        <w:rPr>
          <w:rFonts w:ascii="Times New Roman" w:hAnsi="Times New Roman" w:cs="Times New Roman"/>
          <w:sz w:val="24"/>
          <w:szCs w:val="24"/>
        </w:rPr>
        <w:t> </w:t>
      </w:r>
      <w:r w:rsidR="00CA564C">
        <w:rPr>
          <w:rFonts w:ascii="Times New Roman" w:hAnsi="Times New Roman" w:cs="Times New Roman"/>
          <w:sz w:val="24"/>
          <w:szCs w:val="24"/>
        </w:rPr>
        <w:t>dnia 18 </w:t>
      </w:r>
      <w:r w:rsidRPr="00365554">
        <w:rPr>
          <w:rFonts w:ascii="Times New Roman" w:hAnsi="Times New Roman" w:cs="Times New Roman"/>
          <w:sz w:val="24"/>
          <w:szCs w:val="24"/>
        </w:rPr>
        <w:t>października 2006 r. o uj</w:t>
      </w:r>
      <w:r w:rsidR="00AF2678">
        <w:rPr>
          <w:rFonts w:ascii="Times New Roman" w:hAnsi="Times New Roman" w:cs="Times New Roman"/>
          <w:sz w:val="24"/>
          <w:szCs w:val="24"/>
        </w:rPr>
        <w:t>awnianiu</w:t>
      </w:r>
      <w:r w:rsidRPr="00365554">
        <w:rPr>
          <w:rFonts w:ascii="Times New Roman" w:hAnsi="Times New Roman" w:cs="Times New Roman"/>
          <w:sz w:val="24"/>
          <w:szCs w:val="24"/>
        </w:rPr>
        <w:t xml:space="preserve"> informacji o dokumentach organów bezpieczeństwa państwa z lat 1944</w:t>
      </w:r>
      <w:r w:rsidR="00333F2A">
        <w:rPr>
          <w:rFonts w:ascii="Times New Roman" w:hAnsi="Times New Roman" w:cs="Times New Roman"/>
          <w:sz w:val="24"/>
          <w:szCs w:val="24"/>
        </w:rPr>
        <w:t xml:space="preserve"> ̶ </w:t>
      </w:r>
      <w:r w:rsidRPr="00365554">
        <w:rPr>
          <w:rFonts w:ascii="Times New Roman" w:hAnsi="Times New Roman" w:cs="Times New Roman"/>
          <w:sz w:val="24"/>
          <w:szCs w:val="24"/>
        </w:rPr>
        <w:t>1990 oraz tr</w:t>
      </w:r>
      <w:r w:rsidR="002A7F9E">
        <w:rPr>
          <w:rFonts w:ascii="Times New Roman" w:hAnsi="Times New Roman" w:cs="Times New Roman"/>
          <w:sz w:val="24"/>
          <w:szCs w:val="24"/>
        </w:rPr>
        <w:t>eści tych dokumentów  (Dz. U. z </w:t>
      </w:r>
      <w:r w:rsidRPr="00365554">
        <w:rPr>
          <w:rFonts w:ascii="Times New Roman" w:hAnsi="Times New Roman" w:cs="Times New Roman"/>
          <w:sz w:val="24"/>
          <w:szCs w:val="24"/>
        </w:rPr>
        <w:t>201</w:t>
      </w:r>
      <w:r w:rsidR="00AF2678">
        <w:rPr>
          <w:rFonts w:ascii="Times New Roman" w:hAnsi="Times New Roman" w:cs="Times New Roman"/>
          <w:sz w:val="24"/>
          <w:szCs w:val="24"/>
        </w:rPr>
        <w:t>7 </w:t>
      </w:r>
      <w:r w:rsidRPr="00365554">
        <w:rPr>
          <w:rFonts w:ascii="Times New Roman" w:hAnsi="Times New Roman" w:cs="Times New Roman"/>
          <w:sz w:val="24"/>
          <w:szCs w:val="24"/>
        </w:rPr>
        <w:t xml:space="preserve">r. poz. </w:t>
      </w:r>
      <w:r w:rsidR="00AF2678">
        <w:rPr>
          <w:rFonts w:ascii="Times New Roman" w:hAnsi="Times New Roman" w:cs="Times New Roman"/>
          <w:sz w:val="24"/>
          <w:szCs w:val="24"/>
        </w:rPr>
        <w:t>2186</w:t>
      </w:r>
      <w:r w:rsidRPr="00365554">
        <w:rPr>
          <w:rFonts w:ascii="Times New Roman" w:hAnsi="Times New Roman" w:cs="Times New Roman"/>
          <w:sz w:val="24"/>
          <w:szCs w:val="24"/>
        </w:rPr>
        <w:t xml:space="preserve">) w przypadku kandydata na dyrektora publicznej szkoły urodzonego przed dniem 1 sierpnia 1972 r.  </w:t>
      </w:r>
    </w:p>
    <w:p w:rsidR="00A0769B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ę aktów nadania stopnia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nauczyciela mianowanego lub dyplomowanego – w przypadku nauczyciela,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1E21E8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1E21E8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 karty oceny pracy  lub oceny dorobku zawodowego – w przypadku nauczyciela i nauczyciela akademickiego, 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oświadczenie, że kandydat nie był prawomocnie ukarany karą dyscyplinarną, o której mowa w art. 76 ust. 1 ustawy z dnia 26 stycznia 1982 r.  Karta Nauc</w:t>
      </w:r>
      <w:r w:rsidR="00CA564C">
        <w:rPr>
          <w:rFonts w:ascii="Times New Roman" w:hAnsi="Times New Roman" w:cs="Times New Roman"/>
          <w:sz w:val="24"/>
          <w:szCs w:val="24"/>
        </w:rPr>
        <w:t>zyciela (Dz. U. z 2017 r. poz. </w:t>
      </w:r>
      <w:r w:rsidRPr="00365554">
        <w:rPr>
          <w:rFonts w:ascii="Times New Roman" w:hAnsi="Times New Roman" w:cs="Times New Roman"/>
          <w:sz w:val="24"/>
          <w:szCs w:val="24"/>
        </w:rPr>
        <w:t>1189) lub w art. 140 ust. 1 ustawy z d</w:t>
      </w:r>
      <w:r w:rsidR="002A7F9E">
        <w:rPr>
          <w:rFonts w:ascii="Times New Roman" w:hAnsi="Times New Roman" w:cs="Times New Roman"/>
          <w:sz w:val="24"/>
          <w:szCs w:val="24"/>
        </w:rPr>
        <w:t>nia 27 lipca 2005 r. Prawo  o </w:t>
      </w:r>
      <w:r w:rsidRPr="00365554">
        <w:rPr>
          <w:rFonts w:ascii="Times New Roman" w:hAnsi="Times New Roman" w:cs="Times New Roman"/>
          <w:sz w:val="24"/>
          <w:szCs w:val="24"/>
        </w:rPr>
        <w:t>szko</w:t>
      </w:r>
      <w:r w:rsidR="002A7F9E">
        <w:rPr>
          <w:rFonts w:ascii="Times New Roman" w:hAnsi="Times New Roman" w:cs="Times New Roman"/>
          <w:sz w:val="24"/>
          <w:szCs w:val="24"/>
        </w:rPr>
        <w:t>lnictwie wyższym  (Dz. U. z 2017</w:t>
      </w:r>
      <w:r w:rsidRPr="003655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7F9E">
        <w:rPr>
          <w:rFonts w:ascii="Times New Roman" w:hAnsi="Times New Roman" w:cs="Times New Roman"/>
          <w:sz w:val="24"/>
          <w:szCs w:val="24"/>
        </w:rPr>
        <w:t>2183</w:t>
      </w:r>
      <w:r w:rsidRPr="00365554">
        <w:rPr>
          <w:rFonts w:ascii="Times New Roman" w:hAnsi="Times New Roman" w:cs="Times New Roman"/>
          <w:sz w:val="24"/>
          <w:szCs w:val="24"/>
        </w:rPr>
        <w:t>) w</w:t>
      </w:r>
      <w:r w:rsidR="002A7F9E">
        <w:rPr>
          <w:rFonts w:ascii="Times New Roman" w:hAnsi="Times New Roman" w:cs="Times New Roman"/>
          <w:sz w:val="24"/>
          <w:szCs w:val="24"/>
        </w:rPr>
        <w:t xml:space="preserve"> przypadku nauczyciela i </w:t>
      </w:r>
      <w:r w:rsidRPr="00365554">
        <w:rPr>
          <w:rFonts w:ascii="Times New Roman" w:hAnsi="Times New Roman" w:cs="Times New Roman"/>
          <w:sz w:val="24"/>
          <w:szCs w:val="24"/>
        </w:rPr>
        <w:t xml:space="preserve">nauczyciela akademickiego,  </w:t>
      </w:r>
    </w:p>
    <w:p w:rsidR="00AF2678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oświadczenie, że kandydat ma pełną zdolność do</w:t>
      </w:r>
      <w:r w:rsidR="00CA564C">
        <w:rPr>
          <w:rFonts w:ascii="Times New Roman" w:hAnsi="Times New Roman" w:cs="Times New Roman"/>
          <w:sz w:val="24"/>
          <w:szCs w:val="24"/>
        </w:rPr>
        <w:t xml:space="preserve"> czynności prawnych i korzysta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pełni praw publicznych. </w:t>
      </w:r>
    </w:p>
    <w:p w:rsidR="009859FB" w:rsidRPr="00B04AE7" w:rsidRDefault="009859FB" w:rsidP="009859F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danych osobowych zgodnie z ustawą z dnia 29 sierpnia 1997r. o ochronie danych osobowych (Dz. U. z 2016r. </w:t>
      </w:r>
      <w:r w:rsidR="00E030B6" w:rsidRPr="00B04AE7">
        <w:rPr>
          <w:rFonts w:ascii="Times New Roman" w:hAnsi="Times New Roman" w:cs="Times New Roman"/>
          <w:sz w:val="24"/>
          <w:szCs w:val="24"/>
        </w:rPr>
        <w:t>p</w:t>
      </w:r>
      <w:r w:rsidRPr="00B04AE7">
        <w:rPr>
          <w:rFonts w:ascii="Times New Roman" w:hAnsi="Times New Roman" w:cs="Times New Roman"/>
          <w:sz w:val="24"/>
          <w:szCs w:val="24"/>
        </w:rPr>
        <w:t>oz. 922 z późn. zm.) w celach przeprowadzenia konkursu na stanowisko dyrektora.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niego własnoręcznie podpisane, a w przypadku kopii posiadać podpisaną przez kandydata klauzulę: „potwierdzam za zgodność </w:t>
      </w:r>
      <w:r w:rsidR="00B04AE7">
        <w:rPr>
          <w:rFonts w:ascii="Times New Roman" w:hAnsi="Times New Roman" w:cs="Times New Roman"/>
          <w:sz w:val="24"/>
          <w:szCs w:val="24"/>
        </w:rPr>
        <w:t xml:space="preserve">kopii </w:t>
      </w:r>
      <w:r w:rsidRPr="002A7F9E">
        <w:rPr>
          <w:rFonts w:ascii="Times New Roman" w:hAnsi="Times New Roman" w:cs="Times New Roman"/>
          <w:sz w:val="24"/>
          <w:szCs w:val="24"/>
        </w:rPr>
        <w:t>z oryginałem”</w:t>
      </w:r>
      <w:r w:rsidR="00333F2A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wraz z datą składan</w:t>
      </w:r>
      <w:r w:rsidR="00B04AE7">
        <w:rPr>
          <w:rFonts w:ascii="Times New Roman" w:hAnsi="Times New Roman" w:cs="Times New Roman"/>
          <w:sz w:val="24"/>
          <w:szCs w:val="24"/>
        </w:rPr>
        <w:t>ia poświadczenia.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Pr="002A7F9E" w:rsidRDefault="004E669A" w:rsidP="0034201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Na żądanie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 kandydat jest obowiązany prze</w:t>
      </w:r>
      <w:r w:rsidR="00CA564C" w:rsidRPr="002A7F9E">
        <w:rPr>
          <w:rFonts w:ascii="Times New Roman" w:hAnsi="Times New Roman" w:cs="Times New Roman"/>
          <w:sz w:val="24"/>
          <w:szCs w:val="24"/>
        </w:rPr>
        <w:t>dstawić oryginały dokumentów,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0C1525">
        <w:rPr>
          <w:rFonts w:ascii="Times New Roman" w:hAnsi="Times New Roman" w:cs="Times New Roman"/>
          <w:sz w:val="24"/>
          <w:szCs w:val="24"/>
        </w:rPr>
        <w:t xml:space="preserve">części IV pkt </w:t>
      </w:r>
      <w:r w:rsidR="00574FB9">
        <w:rPr>
          <w:rFonts w:ascii="Times New Roman" w:hAnsi="Times New Roman" w:cs="Times New Roman"/>
          <w:sz w:val="24"/>
          <w:szCs w:val="24"/>
        </w:rPr>
        <w:t>1</w:t>
      </w:r>
      <w:r w:rsidR="000C1525">
        <w:rPr>
          <w:rFonts w:ascii="Times New Roman" w:hAnsi="Times New Roman" w:cs="Times New Roman"/>
          <w:sz w:val="24"/>
          <w:szCs w:val="24"/>
        </w:rPr>
        <w:t xml:space="preserve"> ppkt </w:t>
      </w:r>
      <w:r w:rsidRPr="002A7F9E">
        <w:rPr>
          <w:rFonts w:ascii="Times New Roman" w:hAnsi="Times New Roman" w:cs="Times New Roman"/>
          <w:sz w:val="24"/>
          <w:szCs w:val="24"/>
        </w:rPr>
        <w:t>4</w:t>
      </w:r>
      <w:r w:rsidR="000C1525">
        <w:rPr>
          <w:rFonts w:ascii="Times New Roman" w:hAnsi="Times New Roman" w:cs="Times New Roman"/>
          <w:sz w:val="24"/>
          <w:szCs w:val="24"/>
        </w:rPr>
        <w:t xml:space="preserve"> ̶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574FB9">
        <w:rPr>
          <w:rFonts w:ascii="Times New Roman" w:hAnsi="Times New Roman" w:cs="Times New Roman"/>
          <w:sz w:val="24"/>
          <w:szCs w:val="24"/>
        </w:rPr>
        <w:t>7,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 xml:space="preserve">12 i 13.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>Oferty należy składać oso</w:t>
      </w:r>
      <w:r w:rsidR="00103921" w:rsidRPr="002A7F9E">
        <w:rPr>
          <w:rFonts w:ascii="Times New Roman" w:hAnsi="Times New Roman" w:cs="Times New Roman"/>
          <w:sz w:val="24"/>
          <w:szCs w:val="24"/>
        </w:rPr>
        <w:t xml:space="preserve">biście w zamkniętych kopertach </w:t>
      </w:r>
      <w:r w:rsidR="00AF2678" w:rsidRPr="002A7F9E">
        <w:rPr>
          <w:rFonts w:ascii="Times New Roman" w:hAnsi="Times New Roman" w:cs="Times New Roman"/>
          <w:sz w:val="24"/>
          <w:szCs w:val="24"/>
        </w:rPr>
        <w:t>z </w:t>
      </w:r>
      <w:r w:rsidRPr="002A7F9E">
        <w:rPr>
          <w:rFonts w:ascii="Times New Roman" w:hAnsi="Times New Roman" w:cs="Times New Roman"/>
          <w:sz w:val="24"/>
          <w:szCs w:val="24"/>
        </w:rPr>
        <w:t xml:space="preserve">podanym </w:t>
      </w:r>
      <w:r w:rsidR="00B04AE7">
        <w:rPr>
          <w:rFonts w:ascii="Times New Roman" w:hAnsi="Times New Roman" w:cs="Times New Roman"/>
          <w:sz w:val="24"/>
          <w:szCs w:val="24"/>
        </w:rPr>
        <w:t>wewnątrz koperty adresem  do korespondencji i</w:t>
      </w:r>
      <w:r w:rsidRPr="002A7F9E">
        <w:rPr>
          <w:rFonts w:ascii="Times New Roman" w:hAnsi="Times New Roman" w:cs="Times New Roman"/>
          <w:sz w:val="24"/>
          <w:szCs w:val="24"/>
        </w:rPr>
        <w:t xml:space="preserve"> telefonem kontaktowym </w:t>
      </w:r>
      <w:r w:rsidR="001E21E8">
        <w:rPr>
          <w:rFonts w:ascii="Times New Roman" w:hAnsi="Times New Roman" w:cs="Times New Roman"/>
          <w:sz w:val="24"/>
          <w:szCs w:val="24"/>
        </w:rPr>
        <w:t>oraz</w:t>
      </w:r>
      <w:r w:rsidRPr="002A7F9E">
        <w:rPr>
          <w:rFonts w:ascii="Times New Roman" w:hAnsi="Times New Roman" w:cs="Times New Roman"/>
          <w:sz w:val="24"/>
          <w:szCs w:val="24"/>
        </w:rPr>
        <w:t xml:space="preserve"> z dopiskiem: </w:t>
      </w:r>
      <w:r w:rsidRPr="000C1525">
        <w:rPr>
          <w:rFonts w:ascii="Times New Roman" w:hAnsi="Times New Roman" w:cs="Times New Roman"/>
          <w:b/>
          <w:sz w:val="24"/>
          <w:szCs w:val="24"/>
        </w:rPr>
        <w:t xml:space="preserve">„Konkurs na stanowisko Dyrektora Zespołu Szkół </w:t>
      </w:r>
      <w:r w:rsidR="00CA564C" w:rsidRPr="000C152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A13A3">
        <w:rPr>
          <w:rFonts w:ascii="Times New Roman" w:hAnsi="Times New Roman" w:cs="Times New Roman"/>
          <w:b/>
          <w:sz w:val="24"/>
          <w:szCs w:val="24"/>
        </w:rPr>
        <w:t>Zalesiu</w:t>
      </w:r>
      <w:r w:rsidRPr="000C1525">
        <w:rPr>
          <w:rFonts w:ascii="Times New Roman" w:hAnsi="Times New Roman" w:cs="Times New Roman"/>
          <w:b/>
          <w:sz w:val="24"/>
          <w:szCs w:val="24"/>
        </w:rPr>
        <w:t>”</w:t>
      </w:r>
      <w:r w:rsidRPr="002A7F9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E1422">
        <w:rPr>
          <w:rFonts w:ascii="Times New Roman" w:hAnsi="Times New Roman" w:cs="Times New Roman"/>
          <w:sz w:val="24"/>
          <w:szCs w:val="24"/>
        </w:rPr>
        <w:t>dnia 22</w:t>
      </w:r>
      <w:r w:rsidR="002A7F9E" w:rsidRPr="002A7F9E">
        <w:rPr>
          <w:rFonts w:ascii="Times New Roman" w:hAnsi="Times New Roman" w:cs="Times New Roman"/>
          <w:sz w:val="24"/>
          <w:szCs w:val="24"/>
        </w:rPr>
        <w:t> </w:t>
      </w:r>
      <w:r w:rsidR="004F2E06" w:rsidRPr="002A7F9E">
        <w:rPr>
          <w:rFonts w:ascii="Times New Roman" w:hAnsi="Times New Roman" w:cs="Times New Roman"/>
          <w:sz w:val="24"/>
          <w:szCs w:val="24"/>
        </w:rPr>
        <w:t>marca 2018</w:t>
      </w:r>
      <w:r w:rsidRPr="002A7F9E">
        <w:rPr>
          <w:rFonts w:ascii="Times New Roman" w:hAnsi="Times New Roman" w:cs="Times New Roman"/>
          <w:sz w:val="24"/>
          <w:szCs w:val="24"/>
        </w:rPr>
        <w:t xml:space="preserve"> r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. </w:t>
      </w:r>
      <w:r w:rsidRPr="002A7F9E">
        <w:rPr>
          <w:rFonts w:ascii="Times New Roman" w:hAnsi="Times New Roman" w:cs="Times New Roman"/>
          <w:sz w:val="24"/>
          <w:szCs w:val="24"/>
        </w:rPr>
        <w:t>do godz. 1</w:t>
      </w:r>
      <w:r w:rsidR="002A7F9E" w:rsidRPr="002A7F9E">
        <w:rPr>
          <w:rFonts w:ascii="Times New Roman" w:hAnsi="Times New Roman" w:cs="Times New Roman"/>
          <w:sz w:val="24"/>
          <w:szCs w:val="24"/>
        </w:rPr>
        <w:t>5</w:t>
      </w:r>
      <w:r w:rsidR="000C1525" w:rsidRPr="000C15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B04AE7">
        <w:rPr>
          <w:rFonts w:ascii="Times New Roman" w:hAnsi="Times New Roman" w:cs="Times New Roman"/>
          <w:sz w:val="24"/>
          <w:szCs w:val="24"/>
        </w:rPr>
        <w:t xml:space="preserve">w 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sekretariacie </w:t>
      </w:r>
      <w:r w:rsidR="001E21E8">
        <w:rPr>
          <w:rFonts w:ascii="Times New Roman" w:hAnsi="Times New Roman" w:cs="Times New Roman"/>
          <w:sz w:val="24"/>
          <w:szCs w:val="24"/>
        </w:rPr>
        <w:t xml:space="preserve">Urzędu Gminy w Czarnej </w:t>
      </w:r>
      <w:r w:rsidR="000C1525" w:rsidRPr="00B04AE7">
        <w:rPr>
          <w:rFonts w:ascii="Times New Roman" w:hAnsi="Times New Roman" w:cs="Times New Roman"/>
          <w:sz w:val="24"/>
          <w:szCs w:val="24"/>
        </w:rPr>
        <w:t>I pięt</w:t>
      </w:r>
      <w:r w:rsidR="001E21E8">
        <w:rPr>
          <w:rFonts w:ascii="Times New Roman" w:hAnsi="Times New Roman" w:cs="Times New Roman"/>
          <w:sz w:val="24"/>
          <w:szCs w:val="24"/>
        </w:rPr>
        <w:t>o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 pokój nr 10 </w:t>
      </w:r>
      <w:r w:rsidR="002A7F9E" w:rsidRPr="002A7F9E">
        <w:rPr>
          <w:rFonts w:ascii="Times New Roman" w:hAnsi="Times New Roman" w:cs="Times New Roman"/>
          <w:sz w:val="24"/>
          <w:szCs w:val="24"/>
        </w:rPr>
        <w:t>lub pocztą na adres: Urząd </w:t>
      </w:r>
      <w:r w:rsidRPr="002A7F9E">
        <w:rPr>
          <w:rFonts w:ascii="Times New Roman" w:hAnsi="Times New Roman" w:cs="Times New Roman"/>
          <w:sz w:val="24"/>
          <w:szCs w:val="24"/>
        </w:rPr>
        <w:t xml:space="preserve">Gminy </w:t>
      </w:r>
      <w:r w:rsidR="00333F2A">
        <w:rPr>
          <w:rFonts w:ascii="Times New Roman" w:hAnsi="Times New Roman" w:cs="Times New Roman"/>
          <w:sz w:val="24"/>
          <w:szCs w:val="24"/>
        </w:rPr>
        <w:t xml:space="preserve">w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</w:t>
      </w:r>
      <w:r w:rsidR="00333F2A">
        <w:rPr>
          <w:rFonts w:ascii="Times New Roman" w:hAnsi="Times New Roman" w:cs="Times New Roman"/>
          <w:sz w:val="24"/>
          <w:szCs w:val="24"/>
        </w:rPr>
        <w:t>ej</w:t>
      </w:r>
      <w:r w:rsidRPr="002A7F9E">
        <w:rPr>
          <w:rFonts w:ascii="Times New Roman" w:hAnsi="Times New Roman" w:cs="Times New Roman"/>
          <w:sz w:val="24"/>
          <w:szCs w:val="24"/>
        </w:rPr>
        <w:t xml:space="preserve">, </w:t>
      </w:r>
      <w:r w:rsidR="000C1525">
        <w:rPr>
          <w:rFonts w:ascii="Times New Roman" w:hAnsi="Times New Roman" w:cs="Times New Roman"/>
          <w:sz w:val="24"/>
          <w:szCs w:val="24"/>
        </w:rPr>
        <w:t xml:space="preserve">37 – 125 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 260</w:t>
      </w:r>
      <w:r w:rsidR="00B04AE7">
        <w:rPr>
          <w:rFonts w:ascii="Times New Roman" w:hAnsi="Times New Roman" w:cs="Times New Roman"/>
          <w:sz w:val="24"/>
          <w:szCs w:val="24"/>
        </w:rPr>
        <w:t>.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W 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przypadku nadesłania </w:t>
      </w:r>
      <w:r w:rsidR="00B04AE7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="002A7F9E" w:rsidRPr="002A7F9E">
        <w:rPr>
          <w:rFonts w:ascii="Times New Roman" w:hAnsi="Times New Roman" w:cs="Times New Roman"/>
          <w:sz w:val="24"/>
          <w:szCs w:val="24"/>
        </w:rPr>
        <w:t>pocztą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dacie złożenia oferty decyduje data wpływu do Urzędu.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 konkursie nie dopuszcza się składania ofert w postaci elektronicznej. 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5" w:rsidRPr="00B04AE7" w:rsidRDefault="000C1525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Kandydat zgłasza się </w:t>
      </w:r>
      <w:r w:rsidR="00B04AE7">
        <w:rPr>
          <w:rFonts w:ascii="Times New Roman" w:hAnsi="Times New Roman" w:cs="Times New Roman"/>
          <w:sz w:val="24"/>
          <w:szCs w:val="24"/>
        </w:rPr>
        <w:t>na posiedzenie komisji</w:t>
      </w:r>
      <w:r w:rsidRPr="00B04AE7">
        <w:rPr>
          <w:rFonts w:ascii="Times New Roman" w:hAnsi="Times New Roman" w:cs="Times New Roman"/>
          <w:sz w:val="24"/>
          <w:szCs w:val="24"/>
        </w:rPr>
        <w:t xml:space="preserve"> z </w:t>
      </w:r>
      <w:r w:rsidR="00B04AE7">
        <w:rPr>
          <w:rFonts w:ascii="Times New Roman" w:hAnsi="Times New Roman" w:cs="Times New Roman"/>
          <w:sz w:val="24"/>
          <w:szCs w:val="24"/>
        </w:rPr>
        <w:t xml:space="preserve">ważnym dokumentem </w:t>
      </w:r>
      <w:r w:rsidRPr="00B04AE7">
        <w:rPr>
          <w:rFonts w:ascii="Times New Roman" w:hAnsi="Times New Roman" w:cs="Times New Roman"/>
          <w:sz w:val="24"/>
          <w:szCs w:val="24"/>
        </w:rPr>
        <w:t xml:space="preserve">tożsamości. </w:t>
      </w:r>
    </w:p>
    <w:p w:rsidR="00B76CA8" w:rsidRDefault="002A7F9E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O </w:t>
      </w:r>
      <w:r w:rsidR="004E669A" w:rsidRPr="002A7F9E">
        <w:rPr>
          <w:rFonts w:ascii="Times New Roman" w:hAnsi="Times New Roman" w:cs="Times New Roman"/>
          <w:sz w:val="24"/>
          <w:szCs w:val="24"/>
        </w:rPr>
        <w:t>terminie i miejscu przeprowad</w:t>
      </w:r>
      <w:r w:rsidR="00AF2678" w:rsidRPr="002A7F9E">
        <w:rPr>
          <w:rFonts w:ascii="Times New Roman" w:hAnsi="Times New Roman" w:cs="Times New Roman"/>
          <w:sz w:val="24"/>
          <w:szCs w:val="24"/>
        </w:rPr>
        <w:t>zeniu postępowania konkursowego</w:t>
      </w:r>
      <w:r w:rsidR="004E669A" w:rsidRPr="002A7F9E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r w:rsidR="00942280">
        <w:rPr>
          <w:rFonts w:ascii="Times New Roman" w:hAnsi="Times New Roman" w:cs="Times New Roman"/>
          <w:sz w:val="24"/>
          <w:szCs w:val="24"/>
        </w:rPr>
        <w:t>indywidualnie w formie pisemnej</w:t>
      </w:r>
      <w:r w:rsidR="00B04AE7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12132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Edward Dobrzański</w:t>
      </w:r>
    </w:p>
    <w:sectPr w:rsidR="00E12132" w:rsidRPr="00E12132" w:rsidSect="007A54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567"/>
    <w:multiLevelType w:val="hybridMultilevel"/>
    <w:tmpl w:val="6B0C03F0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637"/>
    <w:multiLevelType w:val="hybridMultilevel"/>
    <w:tmpl w:val="4A065EBA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55EFC"/>
    <w:multiLevelType w:val="hybridMultilevel"/>
    <w:tmpl w:val="71CAC4DE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48E3095"/>
    <w:multiLevelType w:val="hybridMultilevel"/>
    <w:tmpl w:val="35A2D1C0"/>
    <w:lvl w:ilvl="0" w:tplc="4FBA1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1A2"/>
    <w:multiLevelType w:val="hybridMultilevel"/>
    <w:tmpl w:val="B01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0B3"/>
    <w:multiLevelType w:val="hybridMultilevel"/>
    <w:tmpl w:val="94E8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568"/>
    <w:multiLevelType w:val="hybridMultilevel"/>
    <w:tmpl w:val="329E42F4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DD0FF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20C29"/>
    <w:multiLevelType w:val="hybridMultilevel"/>
    <w:tmpl w:val="32847B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60"/>
    <w:multiLevelType w:val="hybridMultilevel"/>
    <w:tmpl w:val="1B2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EAF"/>
    <w:multiLevelType w:val="hybridMultilevel"/>
    <w:tmpl w:val="64C8DB08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6A5"/>
    <w:multiLevelType w:val="hybridMultilevel"/>
    <w:tmpl w:val="5F4C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812"/>
    <w:multiLevelType w:val="hybridMultilevel"/>
    <w:tmpl w:val="239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5AF"/>
    <w:multiLevelType w:val="hybridMultilevel"/>
    <w:tmpl w:val="133AD936"/>
    <w:lvl w:ilvl="0" w:tplc="1F66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D3F09"/>
    <w:multiLevelType w:val="hybridMultilevel"/>
    <w:tmpl w:val="F89AF63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B21"/>
    <w:multiLevelType w:val="hybridMultilevel"/>
    <w:tmpl w:val="5ADE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5FF"/>
    <w:multiLevelType w:val="hybridMultilevel"/>
    <w:tmpl w:val="F954AF1E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30F6"/>
    <w:multiLevelType w:val="hybridMultilevel"/>
    <w:tmpl w:val="D34E08AE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90581"/>
    <w:multiLevelType w:val="hybridMultilevel"/>
    <w:tmpl w:val="7D1037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801"/>
    <w:multiLevelType w:val="hybridMultilevel"/>
    <w:tmpl w:val="0FC0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636C"/>
    <w:multiLevelType w:val="hybridMultilevel"/>
    <w:tmpl w:val="C2D85ECC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F61"/>
    <w:multiLevelType w:val="hybridMultilevel"/>
    <w:tmpl w:val="74C4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3C4"/>
    <w:multiLevelType w:val="hybridMultilevel"/>
    <w:tmpl w:val="9F5AE7B6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FD5"/>
    <w:multiLevelType w:val="hybridMultilevel"/>
    <w:tmpl w:val="CFC6985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E0C"/>
    <w:multiLevelType w:val="hybridMultilevel"/>
    <w:tmpl w:val="6C2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475A"/>
    <w:multiLevelType w:val="hybridMultilevel"/>
    <w:tmpl w:val="A49C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D0F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0484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172"/>
    <w:multiLevelType w:val="hybridMultilevel"/>
    <w:tmpl w:val="EEA23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A92"/>
    <w:multiLevelType w:val="hybridMultilevel"/>
    <w:tmpl w:val="279C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0E9B"/>
    <w:multiLevelType w:val="hybridMultilevel"/>
    <w:tmpl w:val="21309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B4534"/>
    <w:multiLevelType w:val="hybridMultilevel"/>
    <w:tmpl w:val="E51E5D7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D1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4A22"/>
    <w:multiLevelType w:val="hybridMultilevel"/>
    <w:tmpl w:val="90489882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170"/>
    <w:multiLevelType w:val="hybridMultilevel"/>
    <w:tmpl w:val="3B440F50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C05"/>
    <w:multiLevelType w:val="hybridMultilevel"/>
    <w:tmpl w:val="7E3E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BBB"/>
    <w:multiLevelType w:val="hybridMultilevel"/>
    <w:tmpl w:val="B6FC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10C"/>
    <w:multiLevelType w:val="hybridMultilevel"/>
    <w:tmpl w:val="6158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6D6A"/>
    <w:multiLevelType w:val="hybridMultilevel"/>
    <w:tmpl w:val="8B56E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427F"/>
    <w:multiLevelType w:val="hybridMultilevel"/>
    <w:tmpl w:val="46E2A628"/>
    <w:lvl w:ilvl="0" w:tplc="411417C2">
      <w:start w:val="1"/>
      <w:numFmt w:val="decimal"/>
      <w:lvlText w:val="%1."/>
      <w:lvlJc w:val="left"/>
      <w:pPr>
        <w:ind w:left="1191" w:hanging="765"/>
      </w:pPr>
      <w:rPr>
        <w:rFonts w:ascii="Times New Roman" w:hint="default"/>
        <w:color w:val="000000"/>
        <w:sz w:val="24"/>
      </w:rPr>
    </w:lvl>
    <w:lvl w:ilvl="1" w:tplc="F5822542">
      <w:start w:val="1"/>
      <w:numFmt w:val="decimal"/>
      <w:lvlText w:val="%2)"/>
      <w:lvlJc w:val="left"/>
      <w:pPr>
        <w:ind w:left="1941" w:hanging="795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195"/>
    <w:multiLevelType w:val="hybridMultilevel"/>
    <w:tmpl w:val="700CFE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99D"/>
    <w:multiLevelType w:val="hybridMultilevel"/>
    <w:tmpl w:val="FE8A90FC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B1E7B"/>
    <w:multiLevelType w:val="hybridMultilevel"/>
    <w:tmpl w:val="96442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26"/>
  </w:num>
  <w:num w:numId="5">
    <w:abstractNumId w:val="27"/>
  </w:num>
  <w:num w:numId="6">
    <w:abstractNumId w:val="5"/>
  </w:num>
  <w:num w:numId="7">
    <w:abstractNumId w:val="10"/>
  </w:num>
  <w:num w:numId="8">
    <w:abstractNumId w:val="34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35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33"/>
  </w:num>
  <w:num w:numId="20">
    <w:abstractNumId w:val="2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18"/>
  </w:num>
  <w:num w:numId="26">
    <w:abstractNumId w:val="14"/>
  </w:num>
  <w:num w:numId="27">
    <w:abstractNumId w:val="0"/>
  </w:num>
  <w:num w:numId="28">
    <w:abstractNumId w:val="17"/>
  </w:num>
  <w:num w:numId="29">
    <w:abstractNumId w:val="12"/>
  </w:num>
  <w:num w:numId="30">
    <w:abstractNumId w:val="7"/>
  </w:num>
  <w:num w:numId="31">
    <w:abstractNumId w:val="36"/>
  </w:num>
  <w:num w:numId="32">
    <w:abstractNumId w:val="32"/>
  </w:num>
  <w:num w:numId="33">
    <w:abstractNumId w:val="1"/>
  </w:num>
  <w:num w:numId="34">
    <w:abstractNumId w:val="29"/>
  </w:num>
  <w:num w:numId="35">
    <w:abstractNumId w:val="28"/>
  </w:num>
  <w:num w:numId="36">
    <w:abstractNumId w:val="37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A"/>
    <w:rsid w:val="000003F4"/>
    <w:rsid w:val="0000474E"/>
    <w:rsid w:val="000657D8"/>
    <w:rsid w:val="000A4FE1"/>
    <w:rsid w:val="000C1525"/>
    <w:rsid w:val="00103921"/>
    <w:rsid w:val="001277C7"/>
    <w:rsid w:val="00167DCE"/>
    <w:rsid w:val="001E21E8"/>
    <w:rsid w:val="00297EBC"/>
    <w:rsid w:val="002A7F9E"/>
    <w:rsid w:val="00333F2A"/>
    <w:rsid w:val="0034201E"/>
    <w:rsid w:val="00365554"/>
    <w:rsid w:val="004E669A"/>
    <w:rsid w:val="004F2E06"/>
    <w:rsid w:val="00574FB9"/>
    <w:rsid w:val="005E1422"/>
    <w:rsid w:val="007A13A3"/>
    <w:rsid w:val="007A545B"/>
    <w:rsid w:val="00844073"/>
    <w:rsid w:val="00942280"/>
    <w:rsid w:val="009859FB"/>
    <w:rsid w:val="00A0769B"/>
    <w:rsid w:val="00A772AA"/>
    <w:rsid w:val="00AF2678"/>
    <w:rsid w:val="00B04AE7"/>
    <w:rsid w:val="00B70D88"/>
    <w:rsid w:val="00B76CA8"/>
    <w:rsid w:val="00B86A60"/>
    <w:rsid w:val="00C82608"/>
    <w:rsid w:val="00CA564C"/>
    <w:rsid w:val="00D13DFE"/>
    <w:rsid w:val="00D95ED1"/>
    <w:rsid w:val="00DE7AD7"/>
    <w:rsid w:val="00E030B6"/>
    <w:rsid w:val="00E12132"/>
    <w:rsid w:val="00E84C8F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C78-8F4C-4950-9936-6B258E4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69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7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D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3DF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E.Panek</cp:lastModifiedBy>
  <cp:revision>15</cp:revision>
  <cp:lastPrinted>2018-03-08T10:02:00Z</cp:lastPrinted>
  <dcterms:created xsi:type="dcterms:W3CDTF">2018-02-23T12:58:00Z</dcterms:created>
  <dcterms:modified xsi:type="dcterms:W3CDTF">2018-03-13T09:54:00Z</dcterms:modified>
</cp:coreProperties>
</file>